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03703" w14:textId="32C3CC98" w:rsidR="008B5406" w:rsidRPr="00411CD4" w:rsidRDefault="008B5406" w:rsidP="008B5406">
      <w:pPr>
        <w:pStyle w:val="CRCoverPage"/>
        <w:tabs>
          <w:tab w:val="right" w:pos="9639"/>
        </w:tabs>
        <w:spacing w:after="0"/>
        <w:rPr>
          <w:rFonts w:eastAsia="SimSun"/>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SimSun"/>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E13F3D">
            <w:pPr>
              <w:pStyle w:val="CRCoverPage"/>
              <w:spacing w:after="0"/>
              <w:jc w:val="center"/>
              <w:rPr>
                <w:noProof/>
                <w:sz w:val="28"/>
              </w:rPr>
            </w:pPr>
            <w:fldSimple w:instr=" DOCPROPERTY  Version  \* MERGEFORMAT ">
              <w:r w:rsidRPr="00A274D1">
                <w:rPr>
                  <w:b/>
                  <w:noProof/>
                  <w:sz w:val="28"/>
                </w:rPr>
                <w:t>1</w:t>
              </w:r>
              <w:r w:rsidR="003D6551" w:rsidRPr="00A274D1">
                <w:rPr>
                  <w:b/>
                  <w:noProof/>
                  <w:sz w:val="28"/>
                </w:rPr>
                <w:t>9</w:t>
              </w:r>
              <w:r w:rsidRPr="00A274D1">
                <w:rPr>
                  <w:b/>
                  <w:noProof/>
                  <w:sz w:val="28"/>
                </w:rPr>
                <w:t>.</w:t>
              </w:r>
              <w:r w:rsidR="00A274D1" w:rsidRPr="00A274D1">
                <w:rPr>
                  <w:b/>
                  <w:noProof/>
                  <w:sz w:val="28"/>
                </w:rPr>
                <w:t>1</w:t>
              </w:r>
              <w:r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SimSun"/>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D24991">
            <w:pPr>
              <w:pStyle w:val="CRCoverPage"/>
              <w:spacing w:after="0"/>
              <w:ind w:left="100"/>
              <w:rPr>
                <w:noProof/>
              </w:rPr>
            </w:pPr>
            <w:fldSimple w:instr=" DOCPROPERTY  ResDate  \* MERGEFORMAT ">
              <w:r w:rsidRPr="002F061D">
                <w:rPr>
                  <w:noProof/>
                </w:rPr>
                <w:t>202</w:t>
              </w:r>
              <w:r w:rsidR="000B2434" w:rsidRPr="002F061D">
                <w:rPr>
                  <w:noProof/>
                </w:rPr>
                <w:t>5</w:t>
              </w:r>
              <w:r w:rsidRPr="002F061D">
                <w:rPr>
                  <w:noProof/>
                </w:rPr>
                <w:t>-</w:t>
              </w:r>
              <w:r w:rsidR="000B2434" w:rsidRPr="002F061D">
                <w:rPr>
                  <w:rFonts w:eastAsia="SimSun"/>
                  <w:noProof/>
                  <w:lang w:eastAsia="zh-CN"/>
                </w:rPr>
                <w:t>0</w:t>
              </w:r>
              <w:r w:rsidR="00595047" w:rsidRPr="002F061D">
                <w:rPr>
                  <w:rFonts w:eastAsia="SimSun" w:hint="eastAsia"/>
                  <w:noProof/>
                  <w:lang w:eastAsia="zh-CN"/>
                </w:rPr>
                <w:t>1</w:t>
              </w:r>
              <w:r w:rsidRPr="002F061D">
                <w:rPr>
                  <w:noProof/>
                </w:rPr>
                <w:t>-</w:t>
              </w:r>
              <w:r w:rsidR="000B2434" w:rsidRPr="002F061D">
                <w:rPr>
                  <w:rFonts w:eastAsia="SimSun"/>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SimSun"/>
                <w:noProof/>
                <w:lang w:eastAsia="zh-CN"/>
              </w:rPr>
            </w:pPr>
            <w:r>
              <w:rPr>
                <w:rFonts w:eastAsia="SimSun"/>
                <w:noProof/>
                <w:lang w:eastAsia="zh-CN"/>
              </w:rPr>
              <w:t xml:space="preserve">a) </w:t>
            </w:r>
            <w:r w:rsidR="002B3E96">
              <w:rPr>
                <w:rFonts w:eastAsia="SimSun"/>
                <w:noProof/>
                <w:lang w:eastAsia="zh-CN"/>
              </w:rPr>
              <w:t>Alignment of VFL Training definitions of their usage in the VFL Inference</w:t>
            </w:r>
          </w:p>
          <w:p w14:paraId="53A98398" w14:textId="6BD89CD7" w:rsidR="00FE487E" w:rsidRDefault="003E3B7F" w:rsidP="003E3B7F">
            <w:pPr>
              <w:pStyle w:val="CRCoverPage"/>
              <w:spacing w:after="0"/>
              <w:rPr>
                <w:rFonts w:eastAsia="SimSun"/>
                <w:lang w:val="en-US" w:eastAsia="zh-CN"/>
              </w:rPr>
            </w:pPr>
            <w:r>
              <w:rPr>
                <w:rFonts w:eastAsia="SimSun"/>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SimSun"/>
                <w:lang w:val="en-US" w:eastAsia="zh-CN"/>
              </w:rPr>
              <w:t>1</w:t>
            </w:r>
            <w:r>
              <w:rPr>
                <w:rFonts w:eastAsia="SimSun"/>
                <w:lang w:val="en-US" w:eastAsia="zh-CN"/>
              </w:rPr>
              <w:t xml:space="preserve"> defined </w:t>
            </w:r>
            <w:r w:rsidR="004239CB">
              <w:rPr>
                <w:rFonts w:eastAsia="SimSun"/>
                <w:lang w:val="en-US" w:eastAsia="zh-CN"/>
              </w:rPr>
              <w:t xml:space="preserve">that </w:t>
            </w:r>
            <w:r>
              <w:rPr>
                <w:rFonts w:eastAsia="SimSun"/>
                <w:lang w:val="en-US" w:eastAsia="zh-CN"/>
              </w:rPr>
              <w:t xml:space="preserve">the mapping information </w:t>
            </w:r>
            <w:r w:rsidR="004239CB">
              <w:rPr>
                <w:rFonts w:eastAsia="SimSun"/>
                <w:lang w:val="en-US" w:eastAsia="zh-CN"/>
              </w:rPr>
              <w:t xml:space="preserve">stored </w:t>
            </w:r>
            <w:r>
              <w:rPr>
                <w:rFonts w:eastAsia="SimSun"/>
                <w:lang w:val="en-US" w:eastAsia="zh-CN"/>
              </w:rPr>
              <w:t>at the end of the training</w:t>
            </w:r>
            <w:r w:rsidR="004239CB">
              <w:rPr>
                <w:rFonts w:eastAsia="SimSun"/>
                <w:lang w:val="en-US" w:eastAsia="zh-CN"/>
              </w:rPr>
              <w:t xml:space="preserve"> will be used in the </w:t>
            </w:r>
            <w:r>
              <w:rPr>
                <w:rFonts w:eastAsia="SimSun"/>
                <w:lang w:val="en-US" w:eastAsia="zh-CN"/>
              </w:rPr>
              <w:t xml:space="preserve">VFL Inference. </w:t>
            </w:r>
            <w:r w:rsidR="004239CB">
              <w:rPr>
                <w:rFonts w:eastAsia="SimSun"/>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SimSun"/>
                <w:lang w:val="en-US" w:eastAsia="zh-CN"/>
              </w:rPr>
            </w:pPr>
          </w:p>
          <w:p w14:paraId="64CA68FE" w14:textId="29810B74" w:rsidR="003E3B7F" w:rsidRPr="00050133" w:rsidRDefault="003E3B7F" w:rsidP="004239CB">
            <w:pPr>
              <w:pStyle w:val="NO"/>
              <w:rPr>
                <w:rFonts w:eastAsia="SimSun"/>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SimSun"/>
                <w:noProof/>
                <w:lang w:eastAsia="zh-CN"/>
              </w:rPr>
            </w:pPr>
          </w:p>
          <w:p w14:paraId="245C120A" w14:textId="785C733B" w:rsidR="008C2AE4" w:rsidDel="006070B6" w:rsidRDefault="008C2AE4" w:rsidP="003E3B7F">
            <w:pPr>
              <w:pStyle w:val="CRCoverPage"/>
              <w:spacing w:after="0"/>
              <w:rPr>
                <w:del w:id="6" w:author="Huawei" w:date="2025-01-21T17:46:00Z"/>
                <w:rFonts w:eastAsia="SimSun"/>
                <w:noProof/>
                <w:lang w:eastAsia="zh-CN"/>
              </w:rPr>
            </w:pPr>
            <w:del w:id="7" w:author="Huawei" w:date="2025-01-21T17:46:00Z">
              <w:r w:rsidDel="006070B6">
                <w:rPr>
                  <w:rFonts w:eastAsia="SimSun"/>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SimSun"/>
                <w:noProof/>
                <w:lang w:eastAsia="zh-CN"/>
              </w:rPr>
            </w:pPr>
            <w:del w:id="9" w:author="Huawei" w:date="2025-01-21T17:46:00Z">
              <w:r w:rsidDel="006070B6">
                <w:rPr>
                  <w:rFonts w:eastAsia="SimSun"/>
                  <w:noProof/>
                  <w:lang w:eastAsia="zh-CN"/>
                </w:rPr>
                <w:delText xml:space="preserve">It is </w:delText>
              </w:r>
              <w:r w:rsidR="00E033EC" w:rsidRPr="0048474C" w:rsidDel="006070B6">
                <w:rPr>
                  <w:rFonts w:eastAsia="SimSun"/>
                  <w:noProof/>
                  <w:lang w:eastAsia="zh-CN"/>
                </w:rPr>
                <w:delText>propose</w:delText>
              </w:r>
              <w:r w:rsidDel="006070B6">
                <w:rPr>
                  <w:rFonts w:eastAsia="SimSun"/>
                  <w:noProof/>
                  <w:lang w:eastAsia="zh-CN"/>
                </w:rPr>
                <w:delText>d</w:delText>
              </w:r>
              <w:r w:rsidR="00E033EC" w:rsidRPr="0048474C" w:rsidDel="006070B6">
                <w:rPr>
                  <w:rFonts w:eastAsia="SimSun"/>
                  <w:noProof/>
                  <w:lang w:eastAsia="zh-CN"/>
                </w:rPr>
                <w:delText xml:space="preserve"> to remove this EN and include</w:delText>
              </w:r>
              <w:r w:rsidR="0025086B" w:rsidDel="006070B6">
                <w:rPr>
                  <w:rFonts w:eastAsia="SimSun"/>
                  <w:noProof/>
                  <w:lang w:eastAsia="zh-CN"/>
                </w:rPr>
                <w:delText xml:space="preserve">: i) a description of how the accuracy monitoring is used by the VFL Server to select or not VFL Clients and a </w:delText>
              </w:r>
              <w:r w:rsidR="00E033EC" w:rsidRPr="0048474C" w:rsidDel="006070B6">
                <w:rPr>
                  <w:rFonts w:eastAsia="SimSun"/>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SimSun"/>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SimSun"/>
                <w:noProof/>
                <w:lang w:eastAsia="zh-CN"/>
              </w:rPr>
            </w:pPr>
            <w:del w:id="14" w:author="Huawei" w:date="2025-01-21T17:46:00Z">
              <w:r w:rsidDel="006070B6">
                <w:rPr>
                  <w:rFonts w:eastAsia="SimSun"/>
                  <w:noProof/>
                  <w:lang w:eastAsia="zh-CN"/>
                </w:rPr>
                <w:delText>c</w:delText>
              </w:r>
              <w:r w:rsidR="008D26AF" w:rsidDel="006070B6">
                <w:rPr>
                  <w:rFonts w:eastAsia="SimSun"/>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SimSun"/>
                <w:noProof/>
                <w:lang w:eastAsia="zh-CN"/>
              </w:rPr>
            </w:pPr>
            <w:del w:id="16" w:author="Huawei" w:date="2025-01-21T17:46:00Z">
              <w:r w:rsidDel="006070B6">
                <w:rPr>
                  <w:rFonts w:eastAsia="SimSun"/>
                  <w:noProof/>
                  <w:lang w:eastAsia="zh-CN"/>
                </w:rPr>
                <w:delText xml:space="preserve">It is </w:delText>
              </w:r>
              <w:r w:rsidR="008D26AF" w:rsidRPr="0048474C" w:rsidDel="006070B6">
                <w:rPr>
                  <w:rFonts w:eastAsia="SimSun"/>
                  <w:noProof/>
                  <w:lang w:eastAsia="zh-CN"/>
                </w:rPr>
                <w:delText>propose</w:delText>
              </w:r>
              <w:r w:rsidDel="006070B6">
                <w:rPr>
                  <w:rFonts w:eastAsia="SimSun"/>
                  <w:noProof/>
                  <w:lang w:eastAsia="zh-CN"/>
                </w:rPr>
                <w:delText>d</w:delText>
              </w:r>
              <w:r w:rsidR="008D26AF" w:rsidRPr="0048474C" w:rsidDel="006070B6">
                <w:rPr>
                  <w:rFonts w:eastAsia="SimSun"/>
                  <w:noProof/>
                  <w:lang w:eastAsia="zh-CN"/>
                </w:rPr>
                <w:delText xml:space="preserve"> to remove </w:delText>
              </w:r>
              <w:r w:rsidR="008D26AF" w:rsidDel="006070B6">
                <w:rPr>
                  <w:rFonts w:eastAsia="SimSun"/>
                  <w:noProof/>
                  <w:lang w:eastAsia="zh-CN"/>
                </w:rPr>
                <w:delText xml:space="preserve">the </w:delText>
              </w:r>
              <w:r w:rsidR="008D26AF" w:rsidRPr="0048474C" w:rsidDel="006070B6">
                <w:rPr>
                  <w:rFonts w:eastAsia="SimSun"/>
                  <w:noProof/>
                  <w:lang w:eastAsia="zh-CN"/>
                </w:rPr>
                <w:delText xml:space="preserve">EN </w:delText>
              </w:r>
              <w:r w:rsidR="008D26AF" w:rsidDel="006070B6">
                <w:rPr>
                  <w:rFonts w:eastAsia="SimSun"/>
                  <w:noProof/>
                  <w:lang w:eastAsia="zh-CN"/>
                </w:rPr>
                <w:delText xml:space="preserve">below </w:delText>
              </w:r>
              <w:r w:rsidR="008D26AF" w:rsidRPr="0048474C" w:rsidDel="006070B6">
                <w:rPr>
                  <w:rFonts w:eastAsia="SimSun"/>
                  <w:noProof/>
                  <w:lang w:eastAsia="zh-CN"/>
                </w:rPr>
                <w:delText>and include</w:delText>
              </w:r>
              <w:r w:rsidR="008D26AF" w:rsidDel="006070B6">
                <w:rPr>
                  <w:rFonts w:eastAsia="SimSun"/>
                  <w:noProof/>
                  <w:lang w:eastAsia="zh-CN"/>
                </w:rPr>
                <w:delText xml:space="preserve"> the additional parameter </w:delText>
              </w:r>
              <w:r w:rsidR="008D26AF" w:rsidRPr="008D26AF" w:rsidDel="006070B6">
                <w:rPr>
                  <w:rFonts w:eastAsia="SimSun"/>
                  <w:noProof/>
                  <w:lang w:eastAsia="zh-CN"/>
                </w:rPr>
                <w:delText>inference time information</w:delText>
              </w:r>
              <w:r w:rsidDel="006070B6">
                <w:rPr>
                  <w:rFonts w:eastAsia="SimSun"/>
                  <w:noProof/>
                  <w:lang w:eastAsia="zh-CN"/>
                </w:rPr>
                <w:delText xml:space="preserve"> as the clients need to make sure they use the data (e.g. UE location and MoS) at the same time to do the inference</w:delText>
              </w:r>
              <w:r w:rsidR="008D26AF" w:rsidDel="006070B6">
                <w:rPr>
                  <w:rFonts w:eastAsia="SimSun"/>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SimSun"/>
                <w:noProof/>
                <w:lang w:eastAsia="zh-CN"/>
              </w:rPr>
            </w:pPr>
          </w:p>
          <w:p w14:paraId="4357ED32" w14:textId="1F3376ED" w:rsidR="00037BF5" w:rsidRDefault="002E0827" w:rsidP="00037BF5">
            <w:pPr>
              <w:pStyle w:val="CRCoverPage"/>
              <w:numPr>
                <w:ilvl w:val="0"/>
                <w:numId w:val="2"/>
              </w:numPr>
              <w:spacing w:after="0"/>
              <w:rPr>
                <w:rFonts w:eastAsia="SimSun"/>
                <w:noProof/>
                <w:lang w:eastAsia="zh-CN"/>
              </w:rPr>
            </w:pPr>
            <w:r>
              <w:rPr>
                <w:rFonts w:eastAsia="SimSun"/>
                <w:noProof/>
                <w:lang w:eastAsia="zh-CN"/>
              </w:rPr>
              <w:t xml:space="preserve">Stored Mapping information </w:t>
            </w:r>
            <w:r w:rsidR="009E4EDD">
              <w:rPr>
                <w:rFonts w:eastAsia="SimSun"/>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SimSun"/>
                <w:noProof/>
                <w:lang w:eastAsia="zh-CN"/>
              </w:rPr>
              <w:t xml:space="preserve">) </w:t>
            </w:r>
            <w:r w:rsidR="0025677B">
              <w:rPr>
                <w:rFonts w:eastAsia="SimSun"/>
                <w:noProof/>
                <w:lang w:eastAsia="zh-CN"/>
              </w:rPr>
              <w:t xml:space="preserve">is </w:t>
            </w:r>
            <w:r>
              <w:rPr>
                <w:rFonts w:eastAsia="SimSun"/>
                <w:noProof/>
                <w:lang w:eastAsia="zh-CN"/>
              </w:rPr>
              <w:t xml:space="preserve">used for </w:t>
            </w:r>
            <w:r>
              <w:rPr>
                <w:rFonts w:eastAsia="SimSun"/>
                <w:noProof/>
                <w:lang w:eastAsia="zh-CN"/>
              </w:rPr>
              <w:lastRenderedPageBreak/>
              <w:t>supporting the NWDAF contianing ANLF to determine</w:t>
            </w:r>
            <w:r w:rsidR="00D039AA">
              <w:rPr>
                <w:rFonts w:eastAsia="SimSun"/>
                <w:noProof/>
                <w:lang w:eastAsia="zh-CN"/>
              </w:rPr>
              <w:t xml:space="preserve">: i) </w:t>
            </w:r>
            <w:r>
              <w:rPr>
                <w:rFonts w:eastAsia="SimSun"/>
                <w:noProof/>
                <w:lang w:eastAsia="zh-CN"/>
              </w:rPr>
              <w:t xml:space="preserve">the VFL Correlation ID to the requested analtyics ID, </w:t>
            </w:r>
            <w:r w:rsidR="0037129F">
              <w:rPr>
                <w:rFonts w:eastAsia="SimSun"/>
                <w:noProof/>
                <w:lang w:eastAsia="zh-CN"/>
              </w:rPr>
              <w:t>ii) the ML model associated with the VFL Correlation ID; i</w:t>
            </w:r>
            <w:r w:rsidR="00D039AA">
              <w:rPr>
                <w:rFonts w:eastAsia="SimSun"/>
                <w:noProof/>
                <w:lang w:eastAsia="zh-CN"/>
              </w:rPr>
              <w:t xml:space="preserve">ii) </w:t>
            </w:r>
            <w:r>
              <w:rPr>
                <w:rFonts w:eastAsia="SimSun"/>
                <w:noProof/>
                <w:lang w:eastAsia="zh-CN"/>
              </w:rPr>
              <w:t>whether the NWDAF containing AnLF that received the subscription is the VFL Server itself (i.e., is the same NF as the MTLF that performed the training)</w:t>
            </w:r>
            <w:r w:rsidR="00D039AA">
              <w:rPr>
                <w:rFonts w:eastAsia="SimSun"/>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SimSun"/>
                <w:noProof/>
                <w:lang w:eastAsia="zh-CN"/>
              </w:rPr>
              <w:t xml:space="preserve">); </w:t>
            </w:r>
          </w:p>
          <w:p w14:paraId="14661AD2" w14:textId="77777777" w:rsidR="00037BF5" w:rsidRDefault="00037BF5" w:rsidP="00037BF5">
            <w:pPr>
              <w:pStyle w:val="CRCoverPage"/>
              <w:spacing w:after="0"/>
              <w:ind w:left="460"/>
              <w:rPr>
                <w:rFonts w:eastAsia="SimSun"/>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SimSun"/>
                <w:noProof/>
                <w:lang w:eastAsia="zh-CN"/>
              </w:rPr>
            </w:pPr>
            <w:del w:id="21" w:author="Huawei" w:date="2025-01-21T17:46:00Z">
              <w:r w:rsidRPr="00037BF5" w:rsidDel="006070B6">
                <w:rPr>
                  <w:rFonts w:eastAsia="SimSun"/>
                  <w:noProof/>
                  <w:lang w:eastAsia="zh-CN"/>
                </w:rPr>
                <w:delText>EN</w:delText>
              </w:r>
              <w:r w:rsidR="00514504" w:rsidDel="006070B6">
                <w:rPr>
                  <w:rFonts w:eastAsia="SimSun"/>
                  <w:noProof/>
                  <w:lang w:eastAsia="zh-CN"/>
                </w:rPr>
                <w:delText xml:space="preserve"> related to the accuracy monitoring is </w:delText>
              </w:r>
              <w:r w:rsidRPr="00037BF5" w:rsidDel="006070B6">
                <w:rPr>
                  <w:rFonts w:eastAsia="SimSun"/>
                  <w:noProof/>
                  <w:lang w:eastAsia="zh-CN"/>
                </w:rPr>
                <w:delText>resolved for the VFL inference procedure</w:delText>
              </w:r>
              <w:r w:rsidR="00514504" w:rsidDel="006070B6">
                <w:rPr>
                  <w:rFonts w:eastAsia="SimSun"/>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ListParagraph"/>
              <w:rPr>
                <w:del w:id="22" w:author="Huawei" w:date="2025-01-21T17:46:00Z"/>
                <w:rFonts w:eastAsia="SimSun"/>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SimSun"/>
                <w:noProof/>
                <w:lang w:eastAsia="zh-CN"/>
              </w:rPr>
            </w:pPr>
            <w:del w:id="24" w:author="Huawei" w:date="2025-01-21T17:46:00Z">
              <w:r w:rsidDel="006070B6">
                <w:rPr>
                  <w:rFonts w:eastAsia="SimSun"/>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SimSun"/>
                <w:noProof/>
                <w:lang w:eastAsia="zh-CN"/>
              </w:rPr>
            </w:pPr>
          </w:p>
          <w:p w14:paraId="31C656EC" w14:textId="6A5F927D" w:rsidR="009E6E91" w:rsidRPr="003D6551" w:rsidRDefault="009E6E91" w:rsidP="007F7272">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SimSun"/>
                <w:noProof/>
                <w:lang w:eastAsia="zh-CN"/>
              </w:rPr>
              <w:t xml:space="preserve">Lack of consistency between VFL training procedure and VFL Inference Procedure, and lack of compatibility with accuracy information exposure to NWDAF </w:t>
            </w:r>
            <w:r w:rsidR="00942995">
              <w:rPr>
                <w:rFonts w:eastAsia="SimSun"/>
                <w:noProof/>
                <w:lang w:eastAsia="zh-CN"/>
              </w:rPr>
              <w:t>S</w:t>
            </w:r>
            <w:r>
              <w:rPr>
                <w:rFonts w:eastAsia="SimSun"/>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SimSun"/>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0.1pt" o:ole="">
            <v:imagedata r:id="rId15" o:title=""/>
          </v:shape>
          <o:OLEObject Type="Embed" ProgID="Visio.Drawing.15" ShapeID="_x0000_i1025" DrawAspect="Content" ObjectID="_1799058735"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098DC421"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w:t>
        </w:r>
        <w:del w:id="31" w:author="Huawei SA2#166" w:date="2025-01-22T16:02:00Z">
          <w:r w:rsidRPr="00CA23D7" w:rsidDel="00147585">
            <w:rPr>
              <w:rFonts w:eastAsia="Times New Roman"/>
              <w:lang w:eastAsia="ko-KR"/>
            </w:rPr>
            <w:delText xml:space="preserve">if it has </w:delText>
          </w:r>
        </w:del>
      </w:ins>
      <w:ins w:id="32" w:author="Huawei SA2#166AH" w:date="2025-01-13T11:23:00Z">
        <w:del w:id="33" w:author="Huawei SA2#166" w:date="2025-01-22T16:02:00Z">
          <w:r w:rsidR="005B012F" w:rsidDel="00147585">
            <w:rPr>
              <w:rFonts w:eastAsia="Times New Roman"/>
              <w:lang w:eastAsia="ko-KR"/>
            </w:rPr>
            <w:delText xml:space="preserve">the </w:delText>
          </w:r>
        </w:del>
      </w:ins>
      <w:ins w:id="34" w:author="Huawei SA2#166AH" w:date="2025-01-08T14:30:00Z">
        <w:del w:id="35" w:author="Huawei SA2#166" w:date="2025-01-22T16:02:00Z">
          <w:r w:rsidRPr="00CA23D7" w:rsidDel="00147585">
            <w:rPr>
              <w:rFonts w:eastAsia="Times New Roman"/>
              <w:lang w:eastAsia="ko-KR"/>
            </w:rPr>
            <w:delText xml:space="preserve">mapping information between the Analytics ID and a VFL correlation ID </w:delText>
          </w:r>
        </w:del>
      </w:ins>
      <w:ins w:id="36" w:author="Huawei SA2#166AH" w:date="2025-01-13T11:23:00Z">
        <w:del w:id="37" w:author="Huawei SA2#166" w:date="2025-01-22T16:02:00Z">
          <w:r w:rsidR="005B012F" w:rsidDel="00147585">
            <w:rPr>
              <w:lang w:eastAsia="ko-KR"/>
            </w:rPr>
            <w:delText>stored at the end of the VFL Training procedure</w:delText>
          </w:r>
          <w:r w:rsidR="005B012F" w:rsidRPr="00CA23D7" w:rsidDel="00147585">
            <w:rPr>
              <w:rFonts w:eastAsia="Times New Roman"/>
              <w:lang w:eastAsia="ko-KR"/>
            </w:rPr>
            <w:delText xml:space="preserve"> </w:delText>
          </w:r>
        </w:del>
      </w:ins>
      <w:ins w:id="38" w:author="Huawei SA2#166AH" w:date="2025-01-08T14:30:00Z">
        <w:del w:id="39" w:author="Huawei SA2#166" w:date="2025-01-22T16:02:00Z">
          <w:r w:rsidRPr="00CA23D7" w:rsidDel="00147585">
            <w:rPr>
              <w:rFonts w:eastAsia="Times New Roman"/>
              <w:lang w:eastAsia="ko-KR"/>
            </w:rPr>
            <w:delText>a</w:delText>
          </w:r>
        </w:del>
        <w:del w:id="40" w:author="OPPOr04" w:date="2025-01-22T17:55:00Z" w16du:dateUtc="2025-01-22T09:55:00Z">
          <w:r w:rsidRPr="00CA23D7" w:rsidDel="00F44DD8">
            <w:rPr>
              <w:rFonts w:eastAsia="Times New Roman"/>
              <w:lang w:eastAsia="ko-KR"/>
            </w:rPr>
            <w:delText>nd/or VFL model indication, additionally considering the target of analtyics (i.e., which is related to the sample information stored for the correlation ID).  I</w:delText>
          </w:r>
        </w:del>
      </w:ins>
      <w:ins w:id="41" w:author="OPPOr04" w:date="2025-01-22T17:55:00Z" w16du:dateUtc="2025-01-22T09:55:00Z">
        <w:r w:rsidR="00F44DD8">
          <w:rPr>
            <w:rFonts w:eastAsia="SimSun" w:hint="eastAsia"/>
            <w:lang w:eastAsia="zh-CN"/>
          </w:rPr>
          <w:t>i</w:t>
        </w:r>
      </w:ins>
      <w:ins w:id="42" w:author="Huawei SA2#166AH" w:date="2025-01-08T14:30:00Z">
        <w:r w:rsidRPr="00CA23D7">
          <w:rPr>
            <w:rFonts w:eastAsia="Times New Roman"/>
            <w:lang w:eastAsia="ko-KR"/>
          </w:rPr>
          <w:t>f</w:t>
        </w:r>
        <w:del w:id="43" w:author="Huawei SA2#166" w:date="2025-01-22T16:04:00Z">
          <w:r w:rsidRPr="00CA23D7" w:rsidDel="00147585">
            <w:rPr>
              <w:rFonts w:eastAsia="Times New Roman"/>
              <w:lang w:eastAsia="ko-KR"/>
            </w:rPr>
            <w:delText xml:space="preserve"> this mapping</w:delText>
          </w:r>
        </w:del>
      </w:ins>
      <w:ins w:id="44" w:author="Huawei SA2#166" w:date="2025-01-22T16:03:00Z">
        <w:r w:rsidR="00147585" w:rsidRPr="00147585">
          <w:rPr>
            <w:rFonts w:eastAsia="Times New Roman"/>
            <w:lang w:eastAsia="ko-KR"/>
          </w:rPr>
          <w:t xml:space="preserve"> </w:t>
        </w:r>
      </w:ins>
      <w:ins w:id="45" w:author="Huawei SA2#166" w:date="2025-01-22T16:04:00Z">
        <w:r w:rsidR="00147585">
          <w:rPr>
            <w:rFonts w:eastAsia="Times New Roman"/>
            <w:lang w:eastAsia="ko-KR"/>
          </w:rPr>
          <w:t xml:space="preserve">there is stored </w:t>
        </w:r>
      </w:ins>
      <w:ins w:id="46" w:author="Huawei SA2#166" w:date="2025-01-22T16:03:00Z">
        <w:r w:rsidR="00147585" w:rsidRPr="00CA23D7">
          <w:rPr>
            <w:rFonts w:eastAsia="Times New Roman"/>
            <w:lang w:eastAsia="ko-KR"/>
          </w:rPr>
          <w:t>VFL Server information</w:t>
        </w:r>
      </w:ins>
      <w:ins w:id="47" w:author="Huawei SA2#166AH" w:date="2025-01-08T14:30:00Z">
        <w:del w:id="48" w:author="Huawei SA2#166" w:date="2025-01-22T16:04:00Z">
          <w:r w:rsidRPr="00CA23D7" w:rsidDel="00147585">
            <w:rPr>
              <w:rFonts w:eastAsia="Times New Roman"/>
              <w:lang w:eastAsia="ko-KR"/>
            </w:rPr>
            <w:delText xml:space="preserve"> exists</w:delText>
          </w:r>
        </w:del>
        <w:r w:rsidRPr="00CA23D7">
          <w:rPr>
            <w:rFonts w:eastAsia="Times New Roman"/>
            <w:lang w:eastAsia="ko-KR"/>
          </w:rPr>
          <w:t xml:space="preserve">, the NWDAF containing </w:t>
        </w:r>
        <w:proofErr w:type="spellStart"/>
        <w:r w:rsidRPr="00CA23D7">
          <w:rPr>
            <w:rFonts w:eastAsia="Times New Roman"/>
            <w:lang w:eastAsia="ko-KR"/>
          </w:rPr>
          <w:t>AnLF</w:t>
        </w:r>
        <w:proofErr w:type="spellEnd"/>
        <w:del w:id="49" w:author="Huawei SA2#166" w:date="2025-01-22T16:04:00Z">
          <w:r w:rsidRPr="00CA23D7" w:rsidDel="00147585">
            <w:rPr>
              <w:rFonts w:eastAsia="Times New Roman"/>
              <w:lang w:eastAsia="ko-KR"/>
            </w:rPr>
            <w:delText xml:space="preserve"> based on the stored mapping information</w:delText>
          </w:r>
        </w:del>
        <w:r w:rsidRPr="00CA23D7">
          <w:rPr>
            <w:rFonts w:eastAsia="Times New Roman"/>
            <w:lang w:eastAsia="ko-KR"/>
          </w:rPr>
          <w:t xml:space="preserve"> determines </w:t>
        </w:r>
        <w:del w:id="50" w:author="Huawei SA2#166" w:date="2025-01-22T16:04:00Z">
          <w:r w:rsidRPr="00CA23D7" w:rsidDel="00147585">
            <w:rPr>
              <w:rFonts w:eastAsia="Times New Roman"/>
              <w:lang w:eastAsia="ko-KR"/>
            </w:rPr>
            <w:delText xml:space="preserve">whether it is </w:delText>
          </w:r>
        </w:del>
        <w:r w:rsidRPr="00CA23D7">
          <w:rPr>
            <w:rFonts w:eastAsia="Times New Roman"/>
            <w:lang w:eastAsia="ko-KR"/>
          </w:rPr>
          <w:t xml:space="preserve">the VFL Server for such </w:t>
        </w:r>
      </w:ins>
      <w:ins w:id="51" w:author="Huawei SA2#166" w:date="2025-01-22T16:09:00Z">
        <w:r w:rsidR="00147585" w:rsidRPr="00CA23D7">
          <w:rPr>
            <w:rFonts w:eastAsia="Times New Roman"/>
            <w:lang w:eastAsia="ko-KR"/>
          </w:rPr>
          <w:t>analytics ID</w:t>
        </w:r>
      </w:ins>
      <w:ins w:id="52" w:author="OPPOr04" w:date="2025-01-22T17:57:00Z" w16du:dateUtc="2025-01-22T09:57:00Z">
        <w:r w:rsidR="00F44DD8">
          <w:rPr>
            <w:rFonts w:eastAsia="SimSun" w:hint="eastAsia"/>
            <w:lang w:eastAsia="zh-CN"/>
          </w:rPr>
          <w:t xml:space="preserve"> </w:t>
        </w:r>
        <w:r w:rsidR="00F44DD8" w:rsidRPr="00F44DD8">
          <w:rPr>
            <w:rFonts w:eastAsia="SimSun" w:hint="eastAsia"/>
            <w:lang w:eastAsia="zh-CN"/>
          </w:rPr>
          <w:t>based on the stor</w:t>
        </w:r>
      </w:ins>
      <w:ins w:id="53" w:author="OPPOr04" w:date="2025-01-22T17:58:00Z" w16du:dateUtc="2025-01-22T09:58:00Z">
        <w:r w:rsidR="00F44DD8" w:rsidRPr="00F44DD8">
          <w:rPr>
            <w:rFonts w:eastAsia="SimSun" w:hint="eastAsia"/>
            <w:lang w:eastAsia="zh-CN"/>
          </w:rPr>
          <w:t>ed VFL server information</w:t>
        </w:r>
      </w:ins>
      <w:ins w:id="54" w:author="Huawei SA2#166" w:date="2025-01-22T16:09:00Z">
        <w:del w:id="55" w:author="OPPOr04" w:date="2025-01-22T18:02:00Z" w16du:dateUtc="2025-01-22T10:02:00Z">
          <w:r w:rsidR="00147585" w:rsidRPr="00F44DD8" w:rsidDel="00F44DD8">
            <w:rPr>
              <w:rFonts w:eastAsia="Times New Roman"/>
              <w:lang w:eastAsia="ko-KR"/>
            </w:rPr>
            <w:delText>.</w:delText>
          </w:r>
        </w:del>
      </w:ins>
      <w:ins w:id="56" w:author="Huawei SA2#166AH" w:date="2025-01-08T14:30:00Z">
        <w:del w:id="57" w:author="Huawei SA2#166" w:date="2025-01-22T16:11:00Z">
          <w:r w:rsidRPr="00F44DD8" w:rsidDel="00147585">
            <w:rPr>
              <w:rFonts w:eastAsia="Times New Roman"/>
              <w:lang w:eastAsia="ko-KR"/>
            </w:rPr>
            <w:delText>VFL correlation ID  (e.g., checking the</w:delText>
          </w:r>
        </w:del>
        <w:del w:id="58" w:author="Huawei SA2#166" w:date="2025-01-22T16:03:00Z">
          <w:r w:rsidRPr="00F44DD8" w:rsidDel="00147585">
            <w:rPr>
              <w:rFonts w:eastAsia="Times New Roman"/>
              <w:lang w:eastAsia="ko-KR"/>
            </w:rPr>
            <w:delText xml:space="preserve"> VFL Server information</w:delText>
          </w:r>
        </w:del>
        <w:del w:id="59" w:author="Huawei SA2#166" w:date="2025-01-22T16:11:00Z">
          <w:r w:rsidRPr="00F44DD8" w:rsidDel="00147585">
            <w:rPr>
              <w:rFonts w:eastAsia="Times New Roman"/>
              <w:lang w:eastAsia="ko-KR"/>
            </w:rPr>
            <w:delText>)</w:delText>
          </w:r>
        </w:del>
        <w:r w:rsidRPr="00F44DD8">
          <w:rPr>
            <w:rFonts w:eastAsia="Times New Roman"/>
            <w:lang w:eastAsia="ko-KR"/>
          </w:rPr>
          <w:t>.</w:t>
        </w:r>
        <w:r w:rsidRPr="00CA23D7">
          <w:rPr>
            <w:rFonts w:eastAsia="Times New Roman"/>
            <w:lang w:eastAsia="ko-KR"/>
          </w:rPr>
          <w:t xml:space="preserve"> </w:t>
        </w:r>
      </w:ins>
    </w:p>
    <w:p w14:paraId="40C9CC79" w14:textId="39786611" w:rsidR="00CA23D7" w:rsidRDefault="00CA23D7" w:rsidP="00CA23D7">
      <w:pPr>
        <w:overflowPunct w:val="0"/>
        <w:autoSpaceDE w:val="0"/>
        <w:autoSpaceDN w:val="0"/>
        <w:adjustRightInd w:val="0"/>
        <w:ind w:left="568" w:hanging="284"/>
        <w:textAlignment w:val="baseline"/>
        <w:rPr>
          <w:ins w:id="60" w:author="Huawei SA2#166AH" w:date="2025-01-08T14:30:00Z"/>
          <w:rFonts w:eastAsia="Times New Roman"/>
          <w:lang w:eastAsia="ko-KR"/>
        </w:rPr>
      </w:pPr>
      <w:ins w:id="61"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62" w:author="Thomas Belling (Nokia)" w:date="2025-01-21T13: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63" w:author="Thomas Belling (Nokia)" w:date="2025-01-21T13: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C1A80B7" w:rsidR="00CA23D7" w:rsidRPr="00CA23D7" w:rsidRDefault="004C0B4D" w:rsidP="00CA23D7">
      <w:pPr>
        <w:overflowPunct w:val="0"/>
        <w:autoSpaceDE w:val="0"/>
        <w:autoSpaceDN w:val="0"/>
        <w:adjustRightInd w:val="0"/>
        <w:ind w:left="568"/>
        <w:textAlignment w:val="baseline"/>
        <w:rPr>
          <w:rFonts w:eastAsia="Times New Roman"/>
          <w:lang w:eastAsia="ko-KR"/>
        </w:rPr>
      </w:pPr>
      <w:ins w:id="64" w:author="OPPOr04" w:date="2025-01-21T22:19: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w:t>
        </w:r>
        <w:proofErr w:type="spellStart"/>
        <w:r w:rsidRPr="00CA23D7">
          <w:rPr>
            <w:rFonts w:eastAsia="Times New Roman"/>
            <w:lang w:eastAsia="ko-KR"/>
          </w:rPr>
          <w:t>NF,</w:t>
        </w:r>
      </w:ins>
      <w:del w:id="65" w:author="OPPOr04" w:date="2025-01-21T22:16:00Z">
        <w:r w:rsidR="00CA23D7" w:rsidRPr="00CA23D7" w:rsidDel="004C0B4D">
          <w:rPr>
            <w:rFonts w:eastAsia="Times New Roman"/>
            <w:lang w:eastAsia="ko-KR"/>
          </w:rPr>
          <w:delText xml:space="preserve">If </w:delText>
        </w:r>
      </w:del>
      <w:ins w:id="66" w:author="OPPOr04" w:date="2025-01-21T22:16:00Z">
        <w:r>
          <w:rPr>
            <w:rFonts w:eastAsia="SimSun" w:hint="eastAsia"/>
            <w:lang w:eastAsia="zh-CN"/>
          </w:rPr>
          <w:t>i</w:t>
        </w:r>
        <w:r w:rsidRPr="00CA23D7">
          <w:rPr>
            <w:rFonts w:eastAsia="Times New Roman"/>
            <w:lang w:eastAsia="ko-KR"/>
          </w:rPr>
          <w:t>f</w:t>
        </w:r>
        <w:proofErr w:type="spellEnd"/>
        <w:r w:rsidRPr="00CA23D7">
          <w:rPr>
            <w:rFonts w:eastAsia="Times New Roman"/>
            <w:lang w:eastAsia="ko-KR"/>
          </w:rPr>
          <w:t xml:space="preserve"> </w:t>
        </w:r>
      </w:ins>
      <w:r w:rsidR="00CA23D7" w:rsidRPr="00CA23D7">
        <w:rPr>
          <w:rFonts w:eastAsia="Times New Roman"/>
          <w:lang w:eastAsia="ko-KR"/>
        </w:rPr>
        <w:t xml:space="preserve">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w:t>
      </w:r>
      <w:ins w:id="67" w:author="Huawei SA2#166AH" w:date="2025-01-08T14:30:00Z">
        <w:r w:rsidR="00CA23D7">
          <w:rPr>
            <w:rFonts w:eastAsia="Times New Roman"/>
            <w:lang w:eastAsia="ko-KR"/>
          </w:rPr>
          <w:t xml:space="preserve">determines </w:t>
        </w:r>
      </w:ins>
      <w:ins w:id="68" w:author="Huawei SA2#166AH" w:date="2025-01-08T14:31:00Z">
        <w:r w:rsidR="00CA23D7">
          <w:rPr>
            <w:rFonts w:eastAsia="Times New Roman"/>
            <w:lang w:eastAsia="ko-KR"/>
          </w:rPr>
          <w:t xml:space="preserve">it is </w:t>
        </w:r>
      </w:ins>
      <w:del w:id="69" w:author="Huawei SA2#166AH" w:date="2025-01-08T14:31:00Z">
        <w:r w:rsidR="00CA23D7" w:rsidRPr="00CA23D7" w:rsidDel="00CA23D7">
          <w:rPr>
            <w:rFonts w:eastAsia="Times New Roman"/>
            <w:lang w:eastAsia="ko-KR"/>
          </w:rPr>
          <w:delText xml:space="preserve">can be </w:delText>
        </w:r>
      </w:del>
      <w:r w:rsidR="00CA23D7" w:rsidRPr="00CA23D7">
        <w:rPr>
          <w:rFonts w:eastAsia="Times New Roman"/>
          <w:lang w:eastAsia="ko-KR"/>
        </w:rPr>
        <w:t>the VFL server to generate the VFL inference results for the requested analytics ID, then step 1 is skipped.</w:t>
      </w:r>
    </w:p>
    <w:p w14:paraId="59DF79F1" w14:textId="17824DD3" w:rsidR="00BF0750" w:rsidRPr="005D1AAB" w:rsidRDefault="00CA23D7" w:rsidP="004C0B4D">
      <w:pPr>
        <w:overflowPunct w:val="0"/>
        <w:autoSpaceDE w:val="0"/>
        <w:autoSpaceDN w:val="0"/>
        <w:adjustRightInd w:val="0"/>
        <w:ind w:left="568" w:hanging="284"/>
        <w:textAlignment w:val="baseline"/>
        <w:rPr>
          <w:strike/>
          <w:lang w:eastAsia="ko-KR"/>
        </w:rPr>
      </w:pPr>
      <w:r w:rsidRPr="00CA23D7">
        <w:rPr>
          <w:rFonts w:eastAsia="Times New Roman"/>
          <w:lang w:eastAsia="ko-KR"/>
        </w:rPr>
        <w:lastRenderedPageBreak/>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proofErr w:type="spellStart"/>
      <w:r w:rsidRPr="00CA23D7">
        <w:rPr>
          <w:rFonts w:eastAsia="Times New Roman"/>
          <w:lang w:eastAsia="ko-KR"/>
        </w:rPr>
        <w:t>can not</w:t>
      </w:r>
      <w:proofErr w:type="spellEnd"/>
      <w:r w:rsidRPr="00CA23D7">
        <w:rPr>
          <w:rFonts w:eastAsia="Times New Roman"/>
          <w:lang w:eastAsia="ko-KR"/>
        </w:rPr>
        <w:t xml:space="preserve"> generate the analytics output, the NWDAF containing </w:t>
      </w:r>
      <w:proofErr w:type="spellStart"/>
      <w:r w:rsidRPr="00CA23D7">
        <w:rPr>
          <w:rFonts w:eastAsia="Times New Roman"/>
          <w:lang w:eastAsia="ko-KR"/>
        </w:rPr>
        <w:t>AnLF</w:t>
      </w:r>
      <w:proofErr w:type="spellEnd"/>
      <w:r w:rsidRPr="00CA23D7">
        <w:rPr>
          <w:rFonts w:eastAsia="Times New Roman"/>
          <w:lang w:eastAsia="ko-KR"/>
        </w:rPr>
        <w:t xml:space="preserve"> determines the VFL Server for the requested </w:t>
      </w:r>
      <w:proofErr w:type="spellStart"/>
      <w:r w:rsidRPr="00CA23D7">
        <w:rPr>
          <w:rFonts w:eastAsia="Times New Roman"/>
          <w:lang w:eastAsia="ko-KR"/>
        </w:rPr>
        <w:t>analtyics</w:t>
      </w:r>
      <w:proofErr w:type="spellEnd"/>
      <w:r w:rsidRPr="00CA23D7">
        <w:rPr>
          <w:rFonts w:eastAsia="Times New Roman"/>
          <w:lang w:eastAsia="ko-KR"/>
        </w:rPr>
        <w:t xml:space="preserve">, sends a </w:t>
      </w:r>
      <w:r w:rsidRPr="006070B6">
        <w:rPr>
          <w:rFonts w:eastAsia="Times New Roman"/>
          <w:highlight w:val="lightGray"/>
          <w:lang w:eastAsia="ko-KR"/>
        </w:rPr>
        <w:t>subscription</w:t>
      </w:r>
      <w:r w:rsidRPr="00CA23D7">
        <w:rPr>
          <w:rFonts w:eastAsia="Times New Roman"/>
          <w:lang w:eastAsia="ko-KR"/>
        </w:rPr>
        <w:t xml:space="preserve"> request to </w:t>
      </w:r>
      <w:r w:rsidRPr="002D31EC">
        <w:rPr>
          <w:rFonts w:eastAsia="Times New Roman"/>
          <w:lang w:eastAsia="ko-KR"/>
        </w:rPr>
        <w:t xml:space="preserve">NWDAF </w:t>
      </w:r>
      <w:r w:rsidRPr="00CA23D7">
        <w:rPr>
          <w:rFonts w:eastAsia="Times New Roman"/>
          <w:lang w:eastAsia="ko-KR"/>
        </w:rPr>
        <w:t xml:space="preserve">VFL server using </w:t>
      </w:r>
      <w:proofErr w:type="spellStart"/>
      <w:r w:rsidRPr="00CA23D7">
        <w:rPr>
          <w:rFonts w:eastAsia="Times New Roman"/>
          <w:lang w:eastAsia="ko-KR"/>
        </w:rPr>
        <w:t>Nnwdaf_AnalyticsInfo_Request</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w:t>
      </w:r>
      <w:r w:rsidRPr="00B43EC6">
        <w:rPr>
          <w:rFonts w:eastAsia="Times New Roman"/>
          <w:lang w:eastAsia="ko-KR"/>
        </w:rPr>
        <w:t>Subscribe</w:t>
      </w:r>
      <w:proofErr w:type="spellEnd"/>
      <w:r w:rsidRPr="00B43EC6">
        <w:rPr>
          <w:rFonts w:eastAsia="Times New Roman"/>
          <w:lang w:eastAsia="ko-KR"/>
        </w:rPr>
        <w:t xml:space="preserve"> including Analytics ID, Target of Analytics Reporting = e.g. UE IDs and optionally Analytics Reporting Information=Analytics target period and Analytics Filter.</w:t>
      </w:r>
    </w:p>
    <w:p w14:paraId="2CA6A219" w14:textId="401B8198" w:rsidR="00C353A7" w:rsidRPr="00937488" w:rsidRDefault="00CA23D7" w:rsidP="00F1456B">
      <w:pPr>
        <w:overflowPunct w:val="0"/>
        <w:autoSpaceDE w:val="0"/>
        <w:autoSpaceDN w:val="0"/>
        <w:adjustRightInd w:val="0"/>
        <w:ind w:left="568" w:hanging="284"/>
        <w:textAlignment w:val="baseline"/>
        <w:rPr>
          <w:ins w:id="70"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71" w:author="Huawei SA2#166AH" w:date="2025-01-08T14:35:00Z">
        <w:r w:rsidR="00AE6E08">
          <w:rPr>
            <w:rFonts w:eastAsia="Times New Roman"/>
            <w:lang w:eastAsia="ko-KR"/>
          </w:rPr>
          <w:t xml:space="preserve"> </w:t>
        </w:r>
        <w:r w:rsidR="00AE6E08" w:rsidRPr="00BB1F60">
          <w:rPr>
            <w:lang w:eastAsia="ko-KR"/>
          </w:rPr>
          <w:t>and the information</w:t>
        </w:r>
      </w:ins>
      <w:ins w:id="72" w:author="Huawei SA2#166AH" w:date="2025-01-13T11:07:00Z">
        <w:r w:rsidR="00762DC7">
          <w:rPr>
            <w:lang w:eastAsia="ko-KR"/>
          </w:rPr>
          <w:t xml:space="preserve"> stored in the VFL Training process</w:t>
        </w:r>
      </w:ins>
      <w:r w:rsidRPr="00CA23D7">
        <w:rPr>
          <w:rFonts w:eastAsia="Times New Roman"/>
          <w:lang w:eastAsia="ko-KR"/>
        </w:rPr>
        <w:t xml:space="preserve">, </w:t>
      </w:r>
      <w:ins w:id="73"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74"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75" w:author="Huawei SA2#166AH" w:date="2025-01-08T14:35:00Z">
        <w:r w:rsidRPr="00CA23D7" w:rsidDel="00C353A7">
          <w:rPr>
            <w:rFonts w:eastAsia="Times New Roman"/>
            <w:lang w:eastAsia="ko-KR"/>
          </w:rPr>
          <w:delText xml:space="preserve"> VFL Server selects clients(s) using information stored in the VFL training process.</w:delText>
        </w:r>
      </w:del>
      <w:ins w:id="76"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77" w:author="Huawei SA2#166AH" w:date="2025-01-13T11:08:00Z">
        <w:r w:rsidR="00762DC7">
          <w:rPr>
            <w:lang w:eastAsia="ko-KR"/>
          </w:rPr>
          <w:t xml:space="preserve">its own ML </w:t>
        </w:r>
      </w:ins>
      <w:ins w:id="78"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79" w:author="Thomas Belling (Nokia)" w:date="2025-01-21T13:24:00Z">
        <w:r w:rsidR="006B63C1">
          <w:rPr>
            <w:lang w:eastAsia="ko-KR"/>
          </w:rPr>
          <w:t xml:space="preserve"> </w:t>
        </w:r>
        <w:r w:rsidR="006B63C1" w:rsidRPr="006B63C1">
          <w:rPr>
            <w:highlight w:val="yellow"/>
            <w:lang w:eastAsia="ko-KR"/>
          </w:rPr>
          <w:t>or the information received in step 1</w:t>
        </w:r>
      </w:ins>
      <w:ins w:id="80" w:author="Huawei SA2#166AH" w:date="2025-01-08T14:35:00Z">
        <w:r w:rsidR="00C353A7" w:rsidRPr="006B63C1">
          <w:rPr>
            <w:highlight w:val="yellow"/>
            <w:lang w:eastAsia="ko-KR"/>
          </w:rPr>
          <w:t>.</w:t>
        </w:r>
      </w:ins>
      <w:del w:id="81"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82"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83" w:author="Huawei SA2#166AH" w:date="2025-01-08T14:36:00Z">
        <w:r w:rsidR="00AD5F64">
          <w:rPr>
            <w:rFonts w:eastAsia="Times New Roman"/>
            <w:lang w:eastAsia="ko-KR"/>
          </w:rPr>
          <w:t xml:space="preserve">VFL </w:t>
        </w:r>
      </w:ins>
      <w:r w:rsidRPr="00CA23D7">
        <w:rPr>
          <w:rFonts w:eastAsia="Times New Roman"/>
          <w:lang w:eastAsia="ko-KR"/>
        </w:rPr>
        <w:t>clients</w:t>
      </w:r>
      <w:ins w:id="84"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85" w:author="Huawei SA2#166AH" w:date="2025-01-13T11:09:00Z">
        <w:r w:rsidR="000134D6">
          <w:rPr>
            <w:lang w:eastAsia="ko-KR"/>
          </w:rPr>
          <w:t xml:space="preserve">during VFL training procedure </w:t>
        </w:r>
      </w:ins>
      <w:ins w:id="86"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87" w:author="Huawei SA2#166AH" w:date="2025-01-13T11:11:00Z">
        <w:r w:rsidR="00CB6FF1" w:rsidRPr="0040300E">
          <w:rPr>
            <w:lang w:eastAsia="ko-KR"/>
          </w:rPr>
          <w:t xml:space="preserve">at least one of </w:t>
        </w:r>
      </w:ins>
      <w:ins w:id="88" w:author="Huawei SA2#166AH" w:date="2025-01-08T14:36:00Z">
        <w:r w:rsidR="00724359" w:rsidRPr="0040300E">
          <w:rPr>
            <w:lang w:eastAsia="ko-KR"/>
          </w:rPr>
          <w:t>the following criteria:</w:t>
        </w:r>
      </w:ins>
      <w:del w:id="89"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90" w:author="Huawei SA2#166AH" w:date="2025-01-08T14:36:00Z">
        <w:r w:rsidRPr="00455F73" w:rsidDel="00650287">
          <w:rPr>
            <w:rFonts w:eastAsia="Times New Roman"/>
            <w:lang w:eastAsia="ko-KR"/>
          </w:rPr>
          <w:delText>model</w:delText>
        </w:r>
      </w:del>
      <w:ins w:id="91"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23F2463" w:rsidR="006B63C1" w:rsidRDefault="00CA23D7" w:rsidP="006B63C1">
      <w:pPr>
        <w:pStyle w:val="B1"/>
        <w:rPr>
          <w:ins w:id="92"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93" w:author="Thomas Belling (Nokia)" w:date="2025-01-21T13:25:00Z">
        <w:r w:rsidR="006B63C1">
          <w:rPr>
            <w:rFonts w:eastAsia="Times New Roman"/>
            <w:lang w:eastAsia="ko-KR"/>
          </w:rPr>
          <w:t xml:space="preserve"> </w:t>
        </w:r>
        <w:r w:rsidR="006B63C1" w:rsidRPr="003E7601">
          <w:rPr>
            <w:lang w:eastAsia="ko-KR"/>
          </w:rPr>
          <w:t>If the server does not select VFL clients for all features, it store</w:t>
        </w:r>
      </w:ins>
      <w:ins w:id="94" w:author="Thomas Belling (Nokia)" w:date="2025-01-21T13:26:00Z">
        <w:r w:rsidR="006B63C1" w:rsidRPr="003E7601">
          <w:rPr>
            <w:lang w:eastAsia="ko-KR"/>
          </w:rPr>
          <w:t>s</w:t>
        </w:r>
      </w:ins>
      <w:ins w:id="95" w:author="Thomas Belling (Nokia)" w:date="2025-01-21T13:25:00Z">
        <w:r w:rsidR="006B63C1" w:rsidRPr="003E7601">
          <w:rPr>
            <w:lang w:eastAsia="ko-KR"/>
          </w:rPr>
          <w:t xml:space="preserve"> information about the features </w:t>
        </w:r>
      </w:ins>
      <w:proofErr w:type="spellStart"/>
      <w:ins w:id="96" w:author="Thomas Belling (Nokia)" w:date="2025-01-22T13:24:00Z" w16du:dateUtc="2025-01-22T12:24:00Z">
        <w:r w:rsidR="003E7601" w:rsidRPr="003E7601">
          <w:rPr>
            <w:lang w:eastAsia="ko-KR"/>
          </w:rPr>
          <w:t>ane</w:t>
        </w:r>
        <w:proofErr w:type="spellEnd"/>
        <w:r w:rsidR="003E7601" w:rsidRPr="003E7601">
          <w:rPr>
            <w:lang w:eastAsia="ko-KR"/>
          </w:rPr>
          <w:t xml:space="preserve"> weights </w:t>
        </w:r>
      </w:ins>
      <w:ins w:id="97" w:author="Thomas Belling (Nokia)" w:date="2025-01-21T13:25:00Z">
        <w:r w:rsidR="006B63C1" w:rsidRPr="003E7601">
          <w:rPr>
            <w:lang w:eastAsia="ko-KR"/>
          </w:rPr>
          <w:t xml:space="preserve">considered when deriving the analytics results together with a timestamp to identify the analytics results, to </w:t>
        </w:r>
        <w:proofErr w:type="spellStart"/>
        <w:r w:rsidR="006B63C1" w:rsidRPr="003E7601">
          <w:rPr>
            <w:lang w:eastAsia="ko-KR"/>
          </w:rPr>
          <w:t>anable</w:t>
        </w:r>
        <w:proofErr w:type="spellEnd"/>
        <w:r w:rsidR="006B63C1" w:rsidRPr="003E7601">
          <w:rPr>
            <w:lang w:eastAsia="ko-KR"/>
          </w:rPr>
          <w:t xml:space="preserve"> to subsequently trace the origin of analytics results</w:t>
        </w:r>
      </w:ins>
      <w:ins w:id="98" w:author="Thomas Belling (Nokia)" w:date="2025-01-21T13:27:00Z">
        <w:r w:rsidR="006B63C1" w:rsidRPr="003E7601">
          <w:rPr>
            <w:lang w:eastAsia="ko-KR"/>
          </w:rPr>
          <w:t xml:space="preserve"> during </w:t>
        </w:r>
      </w:ins>
      <w:ins w:id="99" w:author="Thomas Belling (Nokia)" w:date="2025-01-21T13:28:00Z">
        <w:r w:rsidR="006C49A4" w:rsidRPr="003E7601">
          <w:rPr>
            <w:lang w:eastAsia="ko-KR"/>
          </w:rPr>
          <w:t>analytics monitoring</w:t>
        </w:r>
      </w:ins>
      <w:ins w:id="100" w:author="Thomas Belling (Nokia)" w:date="2025-01-21T13:25:00Z">
        <w:r w:rsidR="006B63C1" w:rsidRPr="003E7601">
          <w:rPr>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01" w:author="Huawei SA2#166AH" w:date="2025-01-08T14:37:00Z"/>
          <w:rFonts w:eastAsia="Times New Roman"/>
          <w:lang w:eastAsia="ko-KR"/>
        </w:rPr>
      </w:pPr>
    </w:p>
    <w:p w14:paraId="747DE453" w14:textId="70362394" w:rsidR="00D57503" w:rsidDel="00455F73" w:rsidRDefault="006A5D78" w:rsidP="00D57503">
      <w:pPr>
        <w:pStyle w:val="B1"/>
        <w:ind w:firstLine="0"/>
        <w:rPr>
          <w:ins w:id="102" w:author="Huawei SA2#166AH" w:date="2025-01-08T14:37:00Z"/>
          <w:del w:id="103" w:author="Huawei SA2#166" w:date="2025-01-22T16:14:00Z"/>
          <w:lang w:eastAsia="ko-KR"/>
        </w:rPr>
      </w:pPr>
      <w:ins w:id="104" w:author="Huawei SA2#166AH" w:date="2025-01-13T11:12:00Z">
        <w:del w:id="105" w:author="Huawei SA2#166" w:date="2025-01-22T16:14:00Z">
          <w:r w:rsidDel="00455F73">
            <w:rPr>
              <w:lang w:eastAsia="ko-KR"/>
            </w:rPr>
            <w:delText>T</w:delText>
          </w:r>
        </w:del>
      </w:ins>
      <w:ins w:id="106" w:author="Huawei SA2#166AH" w:date="2025-01-08T14:37:00Z">
        <w:del w:id="107" w:author="Huawei SA2#166" w:date="2025-01-22T16:14:00Z">
          <w:r w:rsidR="00D57503" w:rsidRPr="0037129F" w:rsidDel="00455F73">
            <w:delText>he VFL Server triggers the VFL accuracy monitoring for the VFL correlation ID</w:delText>
          </w:r>
        </w:del>
      </w:ins>
      <w:ins w:id="108" w:author="Huawei SA2#166AH" w:date="2025-01-13T11:14:00Z">
        <w:del w:id="109"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110" w:author="Huawei SA2#166AH" w:date="2025-01-08T14:37:00Z">
        <w:del w:id="111" w:author="Huawei SA2#166" w:date="2025-01-22T16:14:00Z">
          <w:r w:rsidR="00D57503" w:rsidRPr="0037129F" w:rsidDel="00455F73">
            <w:delText xml:space="preserve"> and decides based on the </w:delText>
          </w:r>
        </w:del>
      </w:ins>
      <w:ins w:id="112" w:author="Huawei SA2#166AH" w:date="2025-01-13T11:15:00Z">
        <w:del w:id="113" w:author="Huawei SA2#166" w:date="2025-01-22T16:14:00Z">
          <w:r w:rsidR="00BE1EE3" w:rsidDel="00455F73">
            <w:delText xml:space="preserve">VFL </w:delText>
          </w:r>
        </w:del>
      </w:ins>
      <w:ins w:id="114" w:author="Huawei SA2#166AH" w:date="2025-01-08T14:37:00Z">
        <w:del w:id="115" w:author="Huawei SA2#166" w:date="2025-01-22T16:14:00Z">
          <w:r w:rsidR="00D57503" w:rsidRPr="0037129F" w:rsidDel="00455F73">
            <w:delText xml:space="preserve">accuracy </w:delText>
          </w:r>
        </w:del>
      </w:ins>
      <w:ins w:id="116" w:author="Huawei SA2#166AH" w:date="2025-01-13T11:15:00Z">
        <w:del w:id="117" w:author="Huawei SA2#166" w:date="2025-01-22T16:14:00Z">
          <w:r w:rsidR="00BE1EE3" w:rsidDel="00455F73">
            <w:delText xml:space="preserve">information </w:delText>
          </w:r>
        </w:del>
      </w:ins>
      <w:ins w:id="118" w:author="Huawei SA2#166AH" w:date="2025-01-08T14:37:00Z">
        <w:del w:id="119"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120" w:author="Huawei SA2#166AH" w:date="2025-01-13T11:15:00Z">
        <w:del w:id="121" w:author="Huawei SA2#166" w:date="2025-01-22T16:14:00Z">
          <w:r w:rsidR="00BE1EE3" w:rsidDel="00455F73">
            <w:delText xml:space="preserve">has to be </w:delText>
          </w:r>
        </w:del>
      </w:ins>
      <w:ins w:id="122" w:author="Huawei SA2#166AH" w:date="2025-01-08T14:37:00Z">
        <w:del w:id="123"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124" w:author="Huawei SA2#166AH" w:date="2025-01-13T11:16:00Z"/>
          <w:del w:id="125" w:author="Huawei SA2#166" w:date="2025-01-22T16:14:00Z"/>
          <w:lang w:eastAsia="zh-CN"/>
        </w:rPr>
      </w:pPr>
      <w:ins w:id="126" w:author="Huawei SA2#166AH" w:date="2025-01-08T14:37:00Z">
        <w:del w:id="127"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128" w:author="Huawei SA2#166AH" w:date="2025-01-13T11:15:00Z">
        <w:del w:id="129" w:author="Huawei SA2#166" w:date="2025-01-22T16:14:00Z">
          <w:r w:rsidR="007D6879" w:rsidDel="00455F73">
            <w:rPr>
              <w:lang w:eastAsia="ko-KR"/>
            </w:rPr>
            <w:delText>6.2H.X.1</w:delText>
          </w:r>
        </w:del>
      </w:ins>
      <w:ins w:id="130" w:author="Huawei SA2#166AH" w:date="2025-01-08T14:37:00Z">
        <w:del w:id="131"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132" w:author="Huawei SA2#166AH" w:date="2025-01-13T11:16:00Z"/>
          <w:rFonts w:eastAsia="Times New Roman"/>
          <w:lang w:eastAsia="ko-KR"/>
        </w:rPr>
      </w:pPr>
      <w:ins w:id="133"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310C33E1" w:rsidR="00CA23D7" w:rsidRDefault="00CA23D7" w:rsidP="00CA23D7">
      <w:pPr>
        <w:overflowPunct w:val="0"/>
        <w:autoSpaceDE w:val="0"/>
        <w:autoSpaceDN w:val="0"/>
        <w:adjustRightInd w:val="0"/>
        <w:ind w:left="568" w:hanging="284"/>
        <w:textAlignment w:val="baseline"/>
        <w:rPr>
          <w:ins w:id="134" w:author="Huawei SA2#166AH" w:date="2025-01-08T14:38:00Z"/>
          <w:lang w:eastAsia="ko-KR"/>
        </w:rPr>
      </w:pPr>
      <w:r w:rsidRPr="00CA23D7">
        <w:rPr>
          <w:rFonts w:eastAsia="Times New Roman"/>
          <w:lang w:eastAsia="ko-KR"/>
        </w:rPr>
        <w:tab/>
      </w:r>
      <w:ins w:id="135"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w:t>
      </w:r>
      <w:ins w:id="136" w:author="China Telecom" w:date="2025-01-22T16:49:00Z" w16du:dateUtc="2025-01-22T08:49:00Z">
        <w:r w:rsidR="00611BF3" w:rsidRPr="00702C34">
          <w:rPr>
            <w:rFonts w:eastAsia="SimSun" w:hint="eastAsia"/>
            <w:highlight w:val="magenta"/>
            <w:lang w:eastAsia="zh-CN"/>
          </w:rPr>
          <w:t>determines and</w:t>
        </w:r>
        <w:r w:rsidR="00611BF3">
          <w:rPr>
            <w:rFonts w:eastAsia="SimSun" w:hint="eastAsia"/>
            <w:lang w:eastAsia="zh-CN"/>
          </w:rPr>
          <w:t xml:space="preserve"> </w:t>
        </w:r>
      </w:ins>
      <w:r w:rsidRPr="00CA23D7">
        <w:rPr>
          <w:rFonts w:eastAsia="Times New Roman"/>
          <w:lang w:eastAsia="ko-KR"/>
        </w:rPr>
        <w:t xml:space="preserve">sends a VFL Inference request/subscription to </w:t>
      </w:r>
      <w:ins w:id="137" w:author="China Telecom" w:date="2025-01-22T16:50:00Z" w16du:dateUtc="2025-01-22T08:50:00Z">
        <w:r w:rsidR="00611BF3" w:rsidRPr="00702C34">
          <w:rPr>
            <w:rFonts w:eastAsia="SimSun" w:hint="eastAsia"/>
            <w:highlight w:val="magenta"/>
            <w:lang w:eastAsia="zh-CN"/>
          </w:rPr>
          <w:t>each</w:t>
        </w:r>
      </w:ins>
      <w:del w:id="138" w:author="China Telecom" w:date="2025-01-22T16:50:00Z" w16du:dateUtc="2025-01-22T08:50:00Z">
        <w:r w:rsidRPr="00702C34" w:rsidDel="00611BF3">
          <w:rPr>
            <w:rFonts w:eastAsia="Times New Roman"/>
            <w:highlight w:val="magenta"/>
            <w:lang w:eastAsia="ko-KR"/>
          </w:rPr>
          <w:delText>the</w:delText>
        </w:r>
      </w:del>
      <w:r w:rsidRPr="00CA23D7">
        <w:rPr>
          <w:rFonts w:eastAsia="Times New Roman"/>
          <w:lang w:eastAsia="ko-KR"/>
        </w:rPr>
        <w:t xml:space="preserve"> VFL client</w:t>
      </w:r>
      <w:del w:id="139" w:author="China Telecom" w:date="2025-01-22T16:49:00Z" w16du:dateUtc="2025-01-22T08:49:00Z">
        <w:r w:rsidRPr="00702C34" w:rsidDel="00611BF3">
          <w:rPr>
            <w:rFonts w:eastAsia="Times New Roman"/>
            <w:highlight w:val="magenta"/>
            <w:lang w:eastAsia="ko-KR"/>
          </w:rPr>
          <w:delText>s</w:delText>
        </w:r>
      </w:del>
      <w:r w:rsidRPr="00CA23D7">
        <w:rPr>
          <w:rFonts w:eastAsia="Times New Roman"/>
          <w:lang w:eastAsia="ko-KR"/>
        </w:rPr>
        <w:t xml:space="preserve">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40" w:author="Huawei SA2#166AH" w:date="2025-01-14T16:04:00Z">
        <w:r w:rsidR="00787848" w:rsidRPr="00112BF0">
          <w:rPr>
            <w:lang w:eastAsia="ko-KR"/>
          </w:rPr>
          <w:t xml:space="preserve">, </w:t>
        </w:r>
        <w:del w:id="141" w:author="Huawei" w:date="2025-01-21T17:50:00Z">
          <w:r w:rsidR="00787848" w:rsidRPr="00112BF0" w:rsidDel="006070B6">
            <w:rPr>
              <w:lang w:eastAsia="zh-CN"/>
            </w:rPr>
            <w:delText>inference time information,</w:delText>
          </w:r>
        </w:del>
      </w:ins>
      <w:del w:id="142"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43"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lastRenderedPageBreak/>
        <w:t>3.</w:t>
      </w:r>
      <w:r w:rsidRPr="00B17D66">
        <w:rPr>
          <w:rFonts w:eastAsia="Times New Roman"/>
          <w:lang w:eastAsia="ko-KR"/>
        </w:rPr>
        <w:tab/>
      </w:r>
      <w:ins w:id="144" w:author="Huawei SA2#166AH" w:date="2025-01-14T16:04:00Z">
        <w:del w:id="145"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46" w:name="_Hlk188374414"/>
      <w:ins w:id="147" w:author="Huawei SA2#166AH" w:date="2025-01-14T16:04:00Z">
        <w:del w:id="148" w:author="Huawei" w:date="2025-01-21T17:53:00Z">
          <w:r w:rsidR="009E7EF1" w:rsidRPr="00B17D66" w:rsidDel="006070B6">
            <w:rPr>
              <w:lang w:eastAsia="ko-KR"/>
            </w:rPr>
            <w:delText xml:space="preserve">for local model inference </w:delText>
          </w:r>
        </w:del>
      </w:ins>
      <w:bookmarkEnd w:id="146"/>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49" w:author="Huawei SA2#166AH" w:date="2025-01-14T16:10:00Z">
        <w:r w:rsidR="004E5614" w:rsidRPr="00B17D66">
          <w:rPr>
            <w:rFonts w:eastAsia="Times New Roman"/>
            <w:lang w:eastAsia="ko-KR"/>
          </w:rPr>
          <w:t>intermediate local inference results</w:t>
        </w:r>
      </w:ins>
      <w:del w:id="150"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51"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52"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153" w:author="Huawei SA2#166AH" w:date="2025-01-14T16:11:00Z">
        <w:r w:rsidRPr="00786798" w:rsidDel="00A7245A">
          <w:rPr>
            <w:rFonts w:eastAsia="Times New Roman"/>
            <w:lang w:eastAsia="ko-KR"/>
          </w:rPr>
          <w:delText xml:space="preserve">combined </w:delText>
        </w:r>
      </w:del>
      <w:ins w:id="154" w:author="Huawei SA2#166AH" w:date="2025-01-14T16:11:00Z">
        <w:r w:rsidR="0056282A" w:rsidRPr="00786798">
          <w:rPr>
            <w:lang w:eastAsia="ko-KR"/>
          </w:rPr>
          <w:t xml:space="preserve">VFL </w:t>
        </w:r>
      </w:ins>
      <w:r w:rsidRPr="00786798">
        <w:rPr>
          <w:rFonts w:eastAsia="Times New Roman"/>
          <w:lang w:eastAsia="ko-KR"/>
        </w:rPr>
        <w:t xml:space="preserve">inference </w:t>
      </w:r>
      <w:ins w:id="155" w:author="Huawei SA2#166AH" w:date="2025-01-14T16:11:00Z">
        <w:r w:rsidR="00D82D89" w:rsidRPr="00786798">
          <w:rPr>
            <w:lang w:eastAsia="ko-KR"/>
          </w:rPr>
          <w:t>results</w:t>
        </w:r>
      </w:ins>
      <w:del w:id="156"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D53D0" w14:textId="77777777" w:rsidR="00D253B7" w:rsidRDefault="00D253B7">
      <w:r>
        <w:separator/>
      </w:r>
    </w:p>
  </w:endnote>
  <w:endnote w:type="continuationSeparator" w:id="0">
    <w:p w14:paraId="6C9616A3" w14:textId="77777777" w:rsidR="00D253B7" w:rsidRDefault="00D253B7">
      <w:r>
        <w:continuationSeparator/>
      </w:r>
    </w:p>
  </w:endnote>
  <w:endnote w:type="continuationNotice" w:id="1">
    <w:p w14:paraId="7EC52761" w14:textId="77777777" w:rsidR="00D253B7" w:rsidRDefault="00D2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6E0E1" w14:textId="77777777" w:rsidR="00D253B7" w:rsidRDefault="00D253B7">
      <w:r>
        <w:separator/>
      </w:r>
    </w:p>
  </w:footnote>
  <w:footnote w:type="continuationSeparator" w:id="0">
    <w:p w14:paraId="1B4A08D2" w14:textId="77777777" w:rsidR="00D253B7" w:rsidRDefault="00D253B7">
      <w:r>
        <w:continuationSeparator/>
      </w:r>
    </w:p>
  </w:footnote>
  <w:footnote w:type="continuationNotice" w:id="1">
    <w:p w14:paraId="158918EA" w14:textId="77777777" w:rsidR="00D253B7" w:rsidRDefault="00D25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587987">
    <w:abstractNumId w:val="2"/>
  </w:num>
  <w:num w:numId="2" w16cid:durableId="1243292386">
    <w:abstractNumId w:val="0"/>
  </w:num>
  <w:num w:numId="3" w16cid:durableId="279118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Huawei SA2#166AH">
    <w15:presenceInfo w15:providerId="None" w15:userId="Huawei SA2#166AH"/>
  </w15:person>
  <w15:person w15:author="Huawei SA2#166">
    <w15:presenceInfo w15:providerId="None" w15:userId="Huawei SA2#166"/>
  </w15:person>
  <w15:person w15:author="OPPOr04">
    <w15:presenceInfo w15:providerId="None" w15:userId="OPPOr04"/>
  </w15:person>
  <w15:person w15:author="Thomas Belling (Nokia)">
    <w15:presenceInfo w15:providerId="AD" w15:userId="S::thomas.belling@nokia.com::38e53bf5-7a59-41ec-8bf1-bf611b81016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E7601"/>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AEC"/>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1BF3"/>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2C34"/>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26695"/>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2C42"/>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151A"/>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12428"/>
    <w:rsid w:val="00C24459"/>
    <w:rsid w:val="00C32D7E"/>
    <w:rsid w:val="00C353A7"/>
    <w:rsid w:val="00C36C29"/>
    <w:rsid w:val="00C401F0"/>
    <w:rsid w:val="00C45657"/>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253B7"/>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2317"/>
    <w:rsid w:val="00E93BD9"/>
    <w:rsid w:val="00EA5109"/>
    <w:rsid w:val="00EA7E25"/>
    <w:rsid w:val="00EB09B7"/>
    <w:rsid w:val="00EB0EC4"/>
    <w:rsid w:val="00EB67A3"/>
    <w:rsid w:val="00EB7799"/>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44DD8"/>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5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 w:type="paragraph" w:styleId="ListParagraph">
    <w:name w:val="List Paragraph"/>
    <w:basedOn w:val="Normal"/>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1543</Words>
  <Characters>11753</Characters>
  <Application>Microsoft Office Word</Application>
  <DocSecurity>0</DocSecurity>
  <Lines>97</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Thomas Belling (Nokia)</cp:lastModifiedBy>
  <cp:revision>3</cp:revision>
  <cp:lastPrinted>1900-01-02T09:00:00Z</cp:lastPrinted>
  <dcterms:created xsi:type="dcterms:W3CDTF">2025-01-22T12:18:00Z</dcterms:created>
  <dcterms:modified xsi:type="dcterms:W3CDTF">2025-01-22T12:26:00Z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